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5" w:rsidRPr="00D527DB" w:rsidRDefault="00D527DB" w:rsidP="00D527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46A7EA" wp14:editId="51A46D16">
            <wp:extent cx="249555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DB" w:rsidRPr="00D527DB" w:rsidRDefault="00D527DB" w:rsidP="00D52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7D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527DB" w:rsidRDefault="00D527DB" w:rsidP="00D52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7DB">
        <w:rPr>
          <w:rFonts w:ascii="Times New Roman" w:hAnsi="Times New Roman" w:cs="Times New Roman"/>
          <w:b/>
          <w:sz w:val="26"/>
          <w:szCs w:val="26"/>
        </w:rPr>
        <w:t xml:space="preserve">о порядке обеспечения учебной литературой </w:t>
      </w:r>
    </w:p>
    <w:p w:rsidR="00D527DB" w:rsidRPr="00D527DB" w:rsidRDefault="00D527DB" w:rsidP="00D52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7DB">
        <w:rPr>
          <w:rFonts w:ascii="Times New Roman" w:hAnsi="Times New Roman" w:cs="Times New Roman"/>
          <w:b/>
          <w:sz w:val="26"/>
          <w:szCs w:val="26"/>
        </w:rPr>
        <w:t>обучающихся МБОУ «</w:t>
      </w:r>
      <w:r>
        <w:rPr>
          <w:rFonts w:ascii="Times New Roman" w:hAnsi="Times New Roman" w:cs="Times New Roman"/>
          <w:b/>
          <w:sz w:val="26"/>
          <w:szCs w:val="26"/>
        </w:rPr>
        <w:t>ООШ № 12</w:t>
      </w:r>
      <w:r w:rsidRPr="00D527DB">
        <w:rPr>
          <w:rFonts w:ascii="Times New Roman" w:hAnsi="Times New Roman" w:cs="Times New Roman"/>
          <w:b/>
          <w:sz w:val="26"/>
          <w:szCs w:val="26"/>
        </w:rPr>
        <w:t>».</w:t>
      </w:r>
    </w:p>
    <w:p w:rsidR="00D527DB" w:rsidRPr="00D527DB" w:rsidRDefault="00D527DB" w:rsidP="00D527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7DB">
        <w:rPr>
          <w:rFonts w:ascii="Times New Roman" w:hAnsi="Times New Roman" w:cs="Times New Roman"/>
          <w:b/>
          <w:sz w:val="26"/>
          <w:szCs w:val="26"/>
        </w:rPr>
        <w:t xml:space="preserve">1. Общие положения.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обеспечения учебной литературой учащихся и порядок организации выдачи учебной литературы. </w:t>
      </w:r>
    </w:p>
    <w:p w:rsidR="00D527DB" w:rsidRPr="00D527DB" w:rsidRDefault="00D527DB" w:rsidP="00D527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7DB">
        <w:rPr>
          <w:rFonts w:ascii="Times New Roman" w:hAnsi="Times New Roman" w:cs="Times New Roman"/>
          <w:b/>
          <w:sz w:val="26"/>
          <w:szCs w:val="26"/>
        </w:rPr>
        <w:t xml:space="preserve">2. Учёт библиотечного фонда учебной литературы ОУ.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2.1. Заведующая библиотекой формирует библиотечный фонд учебной литературы, осуществляет учёт учебников, входящих в данный фонд, обеспечивает их сохранность и несёт за них материальную ответственность.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Учёт библиотечного фонда учебной литературой осуществляется ОУ в соответствии с Порядком учёта библиотечных фондов библиотек образовательных учреждений (Приказ Министерства Образования РФ от24.08.2000 № 2488). Учёт библиотечного фонда отражает поступление учебников, их выбытие, величину всего фонда учебников, правильного его формирования и использования, </w:t>
      </w:r>
      <w:proofErr w:type="gramStart"/>
      <w:r w:rsidRPr="00D527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527DB">
        <w:rPr>
          <w:rFonts w:ascii="Times New Roman" w:hAnsi="Times New Roman" w:cs="Times New Roman"/>
          <w:sz w:val="26"/>
          <w:szCs w:val="26"/>
        </w:rPr>
        <w:t xml:space="preserve"> наличием и движением учебников.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Учёт библиотечного фонда учебников осуществляется библиотекарем на основании следующих документов: </w:t>
      </w:r>
    </w:p>
    <w:p w:rsidR="00D527DB" w:rsidRDefault="00D527DB" w:rsidP="00D52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- книга суммарного учёта; </w:t>
      </w:r>
    </w:p>
    <w:p w:rsidR="00D527DB" w:rsidRDefault="00D527DB" w:rsidP="00D52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- картотека учёта учебников;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Учёту подлежат все виды учебной литературы, включённые в библиотечный фонд.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2.2. Суммарный учёт всех видов документов, поступающих или выбывающих из фонда библиотеки ОУ, осуществляется Книгой суммарного учёта школьных учебников.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Книга суммарного учёта является документом финансовой отчётности и служит основанием для </w:t>
      </w:r>
      <w:proofErr w:type="gramStart"/>
      <w:r w:rsidRPr="00D527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527DB">
        <w:rPr>
          <w:rFonts w:ascii="Times New Roman" w:hAnsi="Times New Roman" w:cs="Times New Roman"/>
          <w:sz w:val="26"/>
          <w:szCs w:val="26"/>
        </w:rPr>
        <w:t xml:space="preserve"> состоянием и движением учебного фонда.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>Данные книги суммарного учёта необходимо использовать для отражения состояния фонда школьной библиотеки при з</w:t>
      </w:r>
      <w:r>
        <w:rPr>
          <w:rFonts w:ascii="Times New Roman" w:hAnsi="Times New Roman" w:cs="Times New Roman"/>
          <w:sz w:val="26"/>
          <w:szCs w:val="26"/>
        </w:rPr>
        <w:t>аполнении отчётной документации</w:t>
      </w:r>
      <w:r w:rsidRPr="00D527DB">
        <w:rPr>
          <w:rFonts w:ascii="Times New Roman" w:hAnsi="Times New Roman" w:cs="Times New Roman"/>
          <w:sz w:val="26"/>
          <w:szCs w:val="26"/>
        </w:rPr>
        <w:t>. Библиотечный фонд учебников учитывается и хранится отдельно от общего фонда библиотеки МБОУ «</w:t>
      </w:r>
      <w:r w:rsidR="006967D4">
        <w:rPr>
          <w:rFonts w:ascii="Times New Roman" w:hAnsi="Times New Roman" w:cs="Times New Roman"/>
          <w:sz w:val="26"/>
          <w:szCs w:val="26"/>
        </w:rPr>
        <w:t>ООШ № 12</w:t>
      </w:r>
      <w:r w:rsidRPr="00D527D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527DB" w:rsidRPr="00D527DB" w:rsidRDefault="00D527DB" w:rsidP="00D527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7DB">
        <w:rPr>
          <w:rFonts w:ascii="Times New Roman" w:hAnsi="Times New Roman" w:cs="Times New Roman"/>
          <w:b/>
          <w:sz w:val="26"/>
          <w:szCs w:val="26"/>
        </w:rPr>
        <w:t xml:space="preserve">3. Система обеспечения учебной литературой разной категории </w:t>
      </w:r>
      <w:proofErr w:type="gramStart"/>
      <w:r w:rsidRPr="00D527DB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D527DB">
        <w:rPr>
          <w:rFonts w:ascii="Times New Roman" w:hAnsi="Times New Roman" w:cs="Times New Roman"/>
          <w:b/>
          <w:sz w:val="26"/>
          <w:szCs w:val="26"/>
        </w:rPr>
        <w:t xml:space="preserve"> МБОУ «</w:t>
      </w:r>
      <w:r w:rsidRPr="00D527DB">
        <w:rPr>
          <w:rFonts w:ascii="Times New Roman" w:hAnsi="Times New Roman" w:cs="Times New Roman"/>
          <w:b/>
          <w:sz w:val="26"/>
          <w:szCs w:val="26"/>
        </w:rPr>
        <w:t>ООШ № 12</w:t>
      </w:r>
      <w:r w:rsidRPr="00D527DB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>3.1 МБОУ «</w:t>
      </w:r>
      <w:r w:rsidR="006967D4">
        <w:rPr>
          <w:rFonts w:ascii="Times New Roman" w:hAnsi="Times New Roman" w:cs="Times New Roman"/>
          <w:sz w:val="26"/>
          <w:szCs w:val="26"/>
        </w:rPr>
        <w:t>ООШ № 12</w:t>
      </w:r>
      <w:r w:rsidRPr="00D527DB">
        <w:rPr>
          <w:rFonts w:ascii="Times New Roman" w:hAnsi="Times New Roman" w:cs="Times New Roman"/>
          <w:sz w:val="26"/>
          <w:szCs w:val="26"/>
        </w:rPr>
        <w:t>» определяет набор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 и согласует сформированный комплект учебно-методической литературы с МКУ «Управление образованием» Дальнереченского городского округа. МБОУ «</w:t>
      </w:r>
      <w:r w:rsidR="006967D4">
        <w:rPr>
          <w:rFonts w:ascii="Times New Roman" w:hAnsi="Times New Roman" w:cs="Times New Roman"/>
          <w:sz w:val="26"/>
          <w:szCs w:val="26"/>
        </w:rPr>
        <w:t>ООШ № 12</w:t>
      </w:r>
      <w:r w:rsidRPr="00D527DB">
        <w:rPr>
          <w:rFonts w:ascii="Times New Roman" w:hAnsi="Times New Roman" w:cs="Times New Roman"/>
          <w:sz w:val="26"/>
          <w:szCs w:val="26"/>
        </w:rPr>
        <w:t xml:space="preserve">» информирует обучающихся и их родителей о перечне учебной литературы, входящей в комплект для обучения в данном классе, о наличии их в школьном библиотечном фонде.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>3.2 МБОУ «Лицей» обеспечивает бесплатными учебниками всех учащихся 1-</w:t>
      </w:r>
      <w:r w:rsidR="006967D4">
        <w:rPr>
          <w:rFonts w:ascii="Times New Roman" w:hAnsi="Times New Roman" w:cs="Times New Roman"/>
          <w:sz w:val="26"/>
          <w:szCs w:val="26"/>
        </w:rPr>
        <w:t>9</w:t>
      </w:r>
      <w:r w:rsidRPr="00D527DB">
        <w:rPr>
          <w:rFonts w:ascii="Times New Roman" w:hAnsi="Times New Roman" w:cs="Times New Roman"/>
          <w:sz w:val="26"/>
          <w:szCs w:val="26"/>
        </w:rPr>
        <w:t xml:space="preserve"> классов.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lastRenderedPageBreak/>
        <w:t xml:space="preserve">3.3 Родители, законные представители учащихся осуществляют </w:t>
      </w:r>
      <w:proofErr w:type="gramStart"/>
      <w:r w:rsidRPr="00D527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27DB">
        <w:rPr>
          <w:rFonts w:ascii="Times New Roman" w:hAnsi="Times New Roman" w:cs="Times New Roman"/>
          <w:sz w:val="26"/>
          <w:szCs w:val="26"/>
        </w:rPr>
        <w:t xml:space="preserve"> сохранностью учебной литературы, выданной учащимся.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>3.4 Директор школы совместно с заведующей библиотекой анализируют состояние обеспеченности фонда библиотеки МБОУ «</w:t>
      </w:r>
      <w:r w:rsidR="006967D4">
        <w:rPr>
          <w:rFonts w:ascii="Times New Roman" w:hAnsi="Times New Roman" w:cs="Times New Roman"/>
          <w:sz w:val="26"/>
          <w:szCs w:val="26"/>
        </w:rPr>
        <w:t>ООШ № 12</w:t>
      </w:r>
      <w:r w:rsidRPr="00D527DB">
        <w:rPr>
          <w:rFonts w:ascii="Times New Roman" w:hAnsi="Times New Roman" w:cs="Times New Roman"/>
          <w:sz w:val="26"/>
          <w:szCs w:val="26"/>
        </w:rPr>
        <w:t xml:space="preserve">» учебной и программно-методической литературой.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3.5 Библиотекарь проводит ежегодную инвентаризацию библиотечного фонда учебной и программно-методической литературы. </w:t>
      </w:r>
    </w:p>
    <w:p w:rsidR="00D527DB" w:rsidRP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3.6 Библиотекарь формирует заказ на учебную литературу согласно </w:t>
      </w:r>
      <w:r w:rsidRPr="00D527DB">
        <w:rPr>
          <w:rFonts w:ascii="Times New Roman" w:hAnsi="Times New Roman" w:cs="Times New Roman"/>
          <w:sz w:val="26"/>
          <w:szCs w:val="26"/>
        </w:rPr>
        <w:t>Федеральному</w:t>
      </w:r>
      <w:r w:rsidRPr="00D527DB">
        <w:rPr>
          <w:rFonts w:ascii="Times New Roman" w:hAnsi="Times New Roman" w:cs="Times New Roman"/>
          <w:sz w:val="26"/>
          <w:szCs w:val="26"/>
        </w:rPr>
        <w:t xml:space="preserve"> </w:t>
      </w:r>
      <w:r w:rsidRPr="00D527DB">
        <w:rPr>
          <w:rFonts w:ascii="Times New Roman" w:hAnsi="Times New Roman" w:cs="Times New Roman"/>
          <w:sz w:val="26"/>
          <w:szCs w:val="26"/>
        </w:rPr>
        <w:t>перечню</w:t>
      </w:r>
    </w:p>
    <w:p w:rsidR="00D527DB" w:rsidRDefault="00D527DB" w:rsidP="00D52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школьной библиотеки.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3.7 Заместители директора по учебно-воспитательной работе совместно с заведующей библиотекой осуществляют </w:t>
      </w:r>
      <w:proofErr w:type="gramStart"/>
      <w:r w:rsidRPr="00D527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27DB">
        <w:rPr>
          <w:rFonts w:ascii="Times New Roman" w:hAnsi="Times New Roman" w:cs="Times New Roman"/>
          <w:sz w:val="26"/>
          <w:szCs w:val="26"/>
        </w:rPr>
        <w:t xml:space="preserve"> соответствием фонда учебной и программно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527DB">
        <w:rPr>
          <w:rFonts w:ascii="Times New Roman" w:hAnsi="Times New Roman" w:cs="Times New Roman"/>
          <w:sz w:val="26"/>
          <w:szCs w:val="26"/>
        </w:rPr>
        <w:t xml:space="preserve">методической литературы реализуемым программам и учебному плану школы. </w:t>
      </w:r>
    </w:p>
    <w:p w:rsidR="00D527DB" w:rsidRPr="00D527DB" w:rsidRDefault="00D527DB" w:rsidP="00D527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7DB">
        <w:rPr>
          <w:rFonts w:ascii="Times New Roman" w:hAnsi="Times New Roman" w:cs="Times New Roman"/>
          <w:b/>
          <w:sz w:val="26"/>
          <w:szCs w:val="26"/>
        </w:rPr>
        <w:t xml:space="preserve">4. Организация выдачи и возврата учебников в библиотеку. </w:t>
      </w:r>
    </w:p>
    <w:p w:rsidR="00D527DB" w:rsidRDefault="00D527DB" w:rsidP="00D52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i/>
          <w:sz w:val="26"/>
          <w:szCs w:val="26"/>
        </w:rPr>
        <w:t>Библиотекарь</w:t>
      </w:r>
      <w:r w:rsidRPr="00D527D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4.1. составляет график обмена учебников;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4.2 проводит оповещение учащихся и классных руководителей о предстоящем обмене и подготовке учебников к сдаче;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>4.3 факт выдачи учебников фиксируется в Журналах выдачи учебников. При получении каждый учащийся (5-</w:t>
      </w:r>
      <w:r w:rsidR="006967D4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D527DB">
        <w:rPr>
          <w:rFonts w:ascii="Times New Roman" w:hAnsi="Times New Roman" w:cs="Times New Roman"/>
          <w:sz w:val="26"/>
          <w:szCs w:val="26"/>
        </w:rPr>
        <w:t xml:space="preserve"> класс) расписывается в Журнале и несет ответственность за их сохранность в течении периода пользования;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27DB">
        <w:rPr>
          <w:rFonts w:ascii="Times New Roman" w:hAnsi="Times New Roman" w:cs="Times New Roman"/>
          <w:i/>
          <w:sz w:val="26"/>
          <w:szCs w:val="26"/>
        </w:rPr>
        <w:t>классный руководитель</w:t>
      </w:r>
      <w:r w:rsidRPr="00D527DB">
        <w:rPr>
          <w:rFonts w:ascii="Times New Roman" w:hAnsi="Times New Roman" w:cs="Times New Roman"/>
          <w:sz w:val="26"/>
          <w:szCs w:val="26"/>
        </w:rPr>
        <w:t xml:space="preserve"> организует коллективную</w:t>
      </w:r>
      <w:r>
        <w:rPr>
          <w:rFonts w:ascii="Times New Roman" w:hAnsi="Times New Roman" w:cs="Times New Roman"/>
          <w:sz w:val="26"/>
          <w:szCs w:val="26"/>
        </w:rPr>
        <w:t xml:space="preserve"> сдачу учебников в библиотеку (</w:t>
      </w:r>
      <w:r w:rsidRPr="00D527DB">
        <w:rPr>
          <w:rFonts w:ascii="Times New Roman" w:hAnsi="Times New Roman" w:cs="Times New Roman"/>
          <w:sz w:val="26"/>
          <w:szCs w:val="26"/>
        </w:rPr>
        <w:t xml:space="preserve">по графику).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4.5 библиотекарь оценивает физическое состояние учебников, принимает решение по списанию или ремонту учебника;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4.6 в случае утери или порчи учебника </w:t>
      </w:r>
      <w:r w:rsidRPr="00D527DB">
        <w:rPr>
          <w:rFonts w:ascii="Times New Roman" w:hAnsi="Times New Roman" w:cs="Times New Roman"/>
          <w:i/>
          <w:sz w:val="26"/>
          <w:szCs w:val="26"/>
        </w:rPr>
        <w:t>родители (законные представители обучающегося)</w:t>
      </w:r>
      <w:r w:rsidRPr="00D527DB">
        <w:rPr>
          <w:rFonts w:ascii="Times New Roman" w:hAnsi="Times New Roman" w:cs="Times New Roman"/>
          <w:sz w:val="26"/>
          <w:szCs w:val="26"/>
        </w:rPr>
        <w:t xml:space="preserve"> восстанавливают учебник взамен утерянного или испорченного; </w:t>
      </w:r>
    </w:p>
    <w:p w:rsid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 xml:space="preserve">4.7. в случае индивидуальных занятий в летний период учащийся оставляет учебник у себя при наличии свободных экземпляров; </w:t>
      </w:r>
    </w:p>
    <w:p w:rsidR="00D527DB" w:rsidRPr="00D527DB" w:rsidRDefault="00D527DB" w:rsidP="00D5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DB">
        <w:rPr>
          <w:rFonts w:ascii="Times New Roman" w:hAnsi="Times New Roman" w:cs="Times New Roman"/>
          <w:sz w:val="26"/>
          <w:szCs w:val="26"/>
        </w:rPr>
        <w:t>4.8 родители выбывающих из школы учащихся поучают документы только при условии возврата в библиотеку всей выданной ученику литературы.</w:t>
      </w:r>
    </w:p>
    <w:sectPr w:rsidR="00D527DB" w:rsidRPr="00D527DB" w:rsidSect="00D527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95"/>
    <w:rsid w:val="006967D4"/>
    <w:rsid w:val="00A24F15"/>
    <w:rsid w:val="00A97495"/>
    <w:rsid w:val="00D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2017-06-02T10:23:00Z</dcterms:created>
  <dcterms:modified xsi:type="dcterms:W3CDTF">2017-06-02T10:35:00Z</dcterms:modified>
</cp:coreProperties>
</file>